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B5" w:rsidRDefault="00766486">
      <w:pPr>
        <w:rPr>
          <w:rFonts w:ascii="Times New Roman" w:hAnsi="Times New Roman" w:cs="Times New Roman"/>
          <w:sz w:val="24"/>
          <w:szCs w:val="24"/>
        </w:rPr>
      </w:pPr>
      <w:r w:rsidRPr="00766486">
        <w:rPr>
          <w:rFonts w:ascii="Times New Roman" w:hAnsi="Times New Roman" w:cs="Times New Roman"/>
          <w:sz w:val="24"/>
          <w:szCs w:val="24"/>
        </w:rPr>
        <w:t>Опрос педагогических работников об удовлетворенности условиями и организацией образовательной деятельности</w:t>
      </w:r>
    </w:p>
    <w:p w:rsidR="00766486" w:rsidRPr="00766486" w:rsidRDefault="00766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</w:tblGrid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деятельности?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E4B9C" w:rsidRPr="009E4B9C" w:rsidTr="009E4B9C">
        <w:tc>
          <w:tcPr>
            <w:tcW w:w="3964" w:type="dxa"/>
          </w:tcPr>
          <w:p w:rsidR="009E4B9C" w:rsidRPr="009E4B9C" w:rsidRDefault="009E4B9C" w:rsidP="009E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9E4B9C" w:rsidRPr="009E4B9C" w:rsidRDefault="009E4B9C" w:rsidP="009E4B9C">
      <w:pPr>
        <w:rPr>
          <w:rFonts w:ascii="Times New Roman" w:hAnsi="Times New Roman" w:cs="Times New Roman"/>
          <w:sz w:val="24"/>
          <w:szCs w:val="24"/>
        </w:rPr>
      </w:pPr>
      <w:r w:rsidRPr="009E4B9C">
        <w:rPr>
          <w:rFonts w:ascii="Times New Roman" w:hAnsi="Times New Roman" w:cs="Times New Roman"/>
          <w:sz w:val="24"/>
          <w:szCs w:val="24"/>
        </w:rPr>
        <w:t>Среднее значение –</w:t>
      </w:r>
      <w:r>
        <w:rPr>
          <w:rFonts w:ascii="Times New Roman" w:hAnsi="Times New Roman" w:cs="Times New Roman"/>
          <w:sz w:val="24"/>
          <w:szCs w:val="24"/>
        </w:rPr>
        <w:t xml:space="preserve"> 13,</w:t>
      </w:r>
      <w:r w:rsidRPr="009E4B9C">
        <w:rPr>
          <w:rFonts w:ascii="Times New Roman" w:hAnsi="Times New Roman" w:cs="Times New Roman"/>
          <w:sz w:val="24"/>
          <w:szCs w:val="24"/>
        </w:rPr>
        <w:t>5</w:t>
      </w:r>
    </w:p>
    <w:p w:rsidR="009E4B9C" w:rsidRDefault="009E4B9C" w:rsidP="009E4B9C"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61FA1B" wp14:editId="34C4BA45">
            <wp:extent cx="5819775" cy="33432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4B9C" w:rsidRDefault="009E4B9C" w:rsidP="009E4B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оплатой труда?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основном удовлетворены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23.8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9E4B9C" w:rsidRPr="009E4B9C" w:rsidRDefault="009E4B9C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9E4B9C" w:rsidRDefault="009E4B9C" w:rsidP="009E4B9C">
      <w:pPr>
        <w:tabs>
          <w:tab w:val="left" w:pos="3375"/>
        </w:tabs>
      </w:pPr>
    </w:p>
    <w:p w:rsidR="00B94B8D" w:rsidRDefault="009E4B9C" w:rsidP="009E4B9C">
      <w:pPr>
        <w:tabs>
          <w:tab w:val="left" w:pos="3375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E52563" wp14:editId="24D820CE">
            <wp:extent cx="5819775" cy="33432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94B8D" w:rsidRPr="00B94B8D" w:rsidRDefault="00B94B8D" w:rsidP="00B94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организацией труда (распределение учебной нагрузки, расписание занятий и др.)?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B94B8D" w:rsidRPr="009E4B9C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94B8D" w:rsidRDefault="00B94B8D" w:rsidP="00B94B8D"/>
    <w:p w:rsidR="00B94B8D" w:rsidRDefault="00B94B8D" w:rsidP="00B94B8D">
      <w:pPr>
        <w:tabs>
          <w:tab w:val="left" w:pos="111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DAE4C0" wp14:editId="1D867670">
            <wp:extent cx="5819775" cy="33432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4B8D" w:rsidRDefault="00B94B8D" w:rsidP="00B94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рабочим местом (кабинетом, мастерской и др.)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23.8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23.8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B94B8D" w:rsidRPr="009E4B9C" w:rsidRDefault="00B94B8D" w:rsidP="00B94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9E4B9C" w:rsidRDefault="009E4B9C" w:rsidP="00B94B8D">
      <w:pPr>
        <w:tabs>
          <w:tab w:val="left" w:pos="2310"/>
        </w:tabs>
      </w:pPr>
    </w:p>
    <w:p w:rsidR="00B94B8D" w:rsidRDefault="00B94B8D" w:rsidP="00B94B8D">
      <w:pPr>
        <w:tabs>
          <w:tab w:val="left" w:pos="2310"/>
        </w:tabs>
      </w:pPr>
    </w:p>
    <w:p w:rsidR="00B94B8D" w:rsidRDefault="00B94B8D" w:rsidP="00B94B8D">
      <w:pPr>
        <w:tabs>
          <w:tab w:val="left" w:pos="231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F4FDB5" wp14:editId="58B5CCF0">
            <wp:extent cx="5819775" cy="33432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4B8D" w:rsidRDefault="00B94B8D" w:rsidP="00B94B8D">
      <w:pPr>
        <w:tabs>
          <w:tab w:val="left" w:pos="2310"/>
        </w:tabs>
      </w:pPr>
    </w:p>
    <w:tbl>
      <w:tblPr>
        <w:tblStyle w:val="a3"/>
        <w:tblW w:w="10053" w:type="dxa"/>
        <w:tblLook w:val="04A0" w:firstRow="1" w:lastRow="0" w:firstColumn="1" w:lastColumn="0" w:noHBand="0" w:noVBand="1"/>
      </w:tblPr>
      <w:tblGrid>
        <w:gridCol w:w="3823"/>
        <w:gridCol w:w="3115"/>
        <w:gridCol w:w="3115"/>
      </w:tblGrid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мерами безопасности (пожарной, антитеррористической и др.) в колледже?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52.4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28.6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B94B8D" w:rsidRPr="009E4B9C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94B8D" w:rsidRDefault="00B94B8D" w:rsidP="00B94B8D">
      <w:pPr>
        <w:tabs>
          <w:tab w:val="left" w:pos="2310"/>
        </w:tabs>
      </w:pPr>
    </w:p>
    <w:p w:rsidR="00766486" w:rsidRDefault="00766486" w:rsidP="00B94B8D">
      <w:pPr>
        <w:tabs>
          <w:tab w:val="left" w:pos="231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E7D0AC" wp14:editId="3F3D03D1">
            <wp:extent cx="5819775" cy="33432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Готовы ли Вы рекомендовать колледж своим родным или друзьям?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766486" w:rsidRPr="00B94B8D" w:rsidRDefault="00766486" w:rsidP="00B94B8D">
      <w:pPr>
        <w:tabs>
          <w:tab w:val="left" w:pos="2310"/>
        </w:tabs>
      </w:pPr>
    </w:p>
    <w:sectPr w:rsidR="00766486" w:rsidRPr="00B9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5BC" w:rsidRDefault="000205BC" w:rsidP="00B94B8D">
      <w:pPr>
        <w:spacing w:after="0" w:line="240" w:lineRule="auto"/>
      </w:pPr>
      <w:r>
        <w:separator/>
      </w:r>
    </w:p>
  </w:endnote>
  <w:endnote w:type="continuationSeparator" w:id="0">
    <w:p w:rsidR="000205BC" w:rsidRDefault="000205BC" w:rsidP="00B9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5BC" w:rsidRDefault="000205BC" w:rsidP="00B94B8D">
      <w:pPr>
        <w:spacing w:after="0" w:line="240" w:lineRule="auto"/>
      </w:pPr>
      <w:r>
        <w:separator/>
      </w:r>
    </w:p>
  </w:footnote>
  <w:footnote w:type="continuationSeparator" w:id="0">
    <w:p w:rsidR="000205BC" w:rsidRDefault="000205BC" w:rsidP="00B94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C"/>
    <w:rsid w:val="000205BC"/>
    <w:rsid w:val="005726B5"/>
    <w:rsid w:val="00766486"/>
    <w:rsid w:val="009E4B9C"/>
    <w:rsid w:val="00B9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13791-D183-4B29-ABBF-809CC4F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B8D"/>
  </w:style>
  <w:style w:type="paragraph" w:styleId="a6">
    <w:name w:val="footer"/>
    <w:basedOn w:val="a"/>
    <w:link w:val="a7"/>
    <w:uiPriority w:val="99"/>
    <w:unhideWhenUsed/>
    <w:rsid w:val="00B9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оплатой труда?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23.8</c:v>
                </c:pt>
                <c:pt idx="1">
                  <c:v>14.3</c:v>
                </c:pt>
                <c:pt idx="2">
                  <c:v>42.9</c:v>
                </c:pt>
                <c:pt idx="3">
                  <c:v>19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организацией труда (распределение учебной нагрузки, расписание занятий и др.)?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47.6</c:v>
                </c:pt>
                <c:pt idx="1">
                  <c:v>14.3</c:v>
                </c:pt>
                <c:pt idx="2">
                  <c:v>19</c:v>
                </c:pt>
                <c:pt idx="3">
                  <c:v>19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рабочим местом (кабинетом, мастерской и др.)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23.8</c:v>
                </c:pt>
                <c:pt idx="1">
                  <c:v>23.8</c:v>
                </c:pt>
                <c:pt idx="2">
                  <c:v>42.9</c:v>
                </c:pt>
                <c:pt idx="3">
                  <c:v>9.5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мерами безопасности (пожарной, антитеррористической и др.)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52.4</c:v>
                </c:pt>
                <c:pt idx="1">
                  <c:v>28.6</c:v>
                </c:pt>
                <c:pt idx="2">
                  <c:v>19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Готовы ли Вы рекомендовать колледж своим родным или друзьям?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81</c:v>
                </c:pt>
                <c:pt idx="1">
                  <c:v>19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Otdelk</dc:creator>
  <cp:keywords/>
  <dc:description/>
  <cp:lastModifiedBy>Otdelk</cp:lastModifiedBy>
  <cp:revision>1</cp:revision>
  <dcterms:created xsi:type="dcterms:W3CDTF">2023-10-30T01:29:00Z</dcterms:created>
  <dcterms:modified xsi:type="dcterms:W3CDTF">2023-10-30T01:54:00Z</dcterms:modified>
</cp:coreProperties>
</file>