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66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8"/>
        <w:gridCol w:w="2013"/>
        <w:gridCol w:w="4739"/>
        <w:gridCol w:w="1186"/>
        <w:gridCol w:w="3344"/>
        <w:gridCol w:w="2906"/>
      </w:tblGrid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97411B">
            <w:pPr>
              <w:jc w:val="center"/>
            </w:pPr>
            <w:r>
              <w:t>№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97411B">
            <w:pPr>
              <w:jc w:val="center"/>
            </w:pPr>
            <w:r>
              <w:t>Код профессии</w:t>
            </w:r>
          </w:p>
          <w:p w:rsidR="00C47551" w:rsidRDefault="00C47551" w:rsidP="0097411B">
            <w:pPr>
              <w:jc w:val="center"/>
            </w:pPr>
            <w:r>
              <w:t>\ специальности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97411B">
            <w:pPr>
              <w:jc w:val="center"/>
            </w:pPr>
            <w:r>
              <w:t>Наименование  профессии</w:t>
            </w:r>
          </w:p>
          <w:p w:rsidR="00C47551" w:rsidRDefault="00C47551" w:rsidP="0097411B">
            <w:pPr>
              <w:jc w:val="center"/>
            </w:pPr>
            <w:r>
              <w:t>\ специальности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97411B">
            <w:pPr>
              <w:jc w:val="center"/>
            </w:pPr>
            <w:r>
              <w:t>курс</w:t>
            </w:r>
          </w:p>
        </w:tc>
        <w:tc>
          <w:tcPr>
            <w:tcW w:w="3344" w:type="dxa"/>
            <w:shd w:val="clear" w:color="auto" w:fill="FFFFFF"/>
          </w:tcPr>
          <w:p w:rsidR="00C47551" w:rsidRDefault="00C47551" w:rsidP="00C47551">
            <w:pPr>
              <w:jc w:val="center"/>
            </w:pPr>
            <w:r>
              <w:t>Количество вакантных мест для приема (перевода)  за счет бюджетных ассигнований бюджета субъекта РФ</w:t>
            </w:r>
          </w:p>
        </w:tc>
        <w:tc>
          <w:tcPr>
            <w:tcW w:w="2906" w:type="dxa"/>
            <w:shd w:val="clear" w:color="auto" w:fill="FFFFFF"/>
          </w:tcPr>
          <w:p w:rsidR="00C47551" w:rsidRDefault="00C47551" w:rsidP="00C47551">
            <w:pPr>
              <w:jc w:val="center"/>
            </w:pPr>
            <w:r>
              <w:t>Количество вакантных мест для приема (перевода) за счет средств физических и (или) юридических лиц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2013" w:type="dxa"/>
            <w:shd w:val="clear" w:color="auto" w:fill="E2EFD9"/>
          </w:tcPr>
          <w:p w:rsidR="00C47551" w:rsidRDefault="00C47551" w:rsidP="00EB6B7B">
            <w:pPr>
              <w:jc w:val="center"/>
            </w:pPr>
            <w:r>
              <w:t>29.02.10</w:t>
            </w:r>
          </w:p>
        </w:tc>
        <w:tc>
          <w:tcPr>
            <w:tcW w:w="4739" w:type="dxa"/>
            <w:shd w:val="clear" w:color="auto" w:fill="E2EFD9"/>
          </w:tcPr>
          <w:p w:rsidR="00C47551" w:rsidRDefault="00C47551" w:rsidP="00296064">
            <w:pPr>
              <w:jc w:val="center"/>
            </w:pPr>
            <w: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186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2</w:t>
            </w:r>
          </w:p>
        </w:tc>
        <w:tc>
          <w:tcPr>
            <w:tcW w:w="2013" w:type="dxa"/>
            <w:shd w:val="clear" w:color="auto" w:fill="E2EFD9"/>
          </w:tcPr>
          <w:p w:rsidR="00C47551" w:rsidRDefault="00C47551" w:rsidP="00EB6B7B">
            <w:pPr>
              <w:jc w:val="center"/>
            </w:pPr>
            <w:r>
              <w:t>43.02.17</w:t>
            </w:r>
          </w:p>
        </w:tc>
        <w:tc>
          <w:tcPr>
            <w:tcW w:w="4739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Технологии индустрии красоты</w:t>
            </w:r>
          </w:p>
        </w:tc>
        <w:tc>
          <w:tcPr>
            <w:tcW w:w="1186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3</w:t>
            </w:r>
          </w:p>
        </w:tc>
        <w:tc>
          <w:tcPr>
            <w:tcW w:w="2013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54.02.01</w:t>
            </w:r>
          </w:p>
        </w:tc>
        <w:tc>
          <w:tcPr>
            <w:tcW w:w="4739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Дизайн (по отраслям)</w:t>
            </w:r>
          </w:p>
        </w:tc>
        <w:tc>
          <w:tcPr>
            <w:tcW w:w="1186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5</w:t>
            </w:r>
          </w:p>
        </w:tc>
        <w:tc>
          <w:tcPr>
            <w:tcW w:w="2013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29.01.07</w:t>
            </w:r>
          </w:p>
        </w:tc>
        <w:tc>
          <w:tcPr>
            <w:tcW w:w="4739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 xml:space="preserve">Портной </w:t>
            </w:r>
          </w:p>
        </w:tc>
        <w:tc>
          <w:tcPr>
            <w:tcW w:w="1186" w:type="dxa"/>
            <w:shd w:val="clear" w:color="auto" w:fill="E2EFD9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2EFD9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AF1DD" w:themeFill="accent3" w:themeFillTint="33"/>
          </w:tcPr>
          <w:p w:rsidR="00C47551" w:rsidRDefault="00C47551" w:rsidP="0097411B">
            <w:pPr>
              <w:jc w:val="center"/>
            </w:pPr>
            <w:r>
              <w:t>6</w:t>
            </w:r>
          </w:p>
        </w:tc>
        <w:tc>
          <w:tcPr>
            <w:tcW w:w="2013" w:type="dxa"/>
            <w:shd w:val="clear" w:color="auto" w:fill="EAF1DD" w:themeFill="accent3" w:themeFillTint="33"/>
          </w:tcPr>
          <w:p w:rsidR="00C47551" w:rsidRDefault="00C47551" w:rsidP="0097411B">
            <w:pPr>
              <w:jc w:val="center"/>
            </w:pPr>
            <w:r>
              <w:t>54.01.20</w:t>
            </w:r>
          </w:p>
        </w:tc>
        <w:tc>
          <w:tcPr>
            <w:tcW w:w="4739" w:type="dxa"/>
            <w:shd w:val="clear" w:color="auto" w:fill="EAF1DD" w:themeFill="accent3" w:themeFillTint="33"/>
          </w:tcPr>
          <w:p w:rsidR="00C47551" w:rsidRDefault="00C47551" w:rsidP="0097411B">
            <w:pPr>
              <w:jc w:val="center"/>
            </w:pPr>
            <w:r>
              <w:t xml:space="preserve">Графический дизайн </w:t>
            </w:r>
          </w:p>
        </w:tc>
        <w:tc>
          <w:tcPr>
            <w:tcW w:w="1186" w:type="dxa"/>
            <w:shd w:val="clear" w:color="auto" w:fill="EAF1DD" w:themeFill="accent3" w:themeFillTint="33"/>
          </w:tcPr>
          <w:p w:rsidR="00C47551" w:rsidRDefault="00C47551" w:rsidP="0097411B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AF1DD" w:themeFill="accent3" w:themeFillTint="33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AF1DD" w:themeFill="accent3" w:themeFillTint="33"/>
          </w:tcPr>
          <w:p w:rsidR="00C47551" w:rsidRPr="00FC6E83" w:rsidRDefault="00C47551" w:rsidP="0097411B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7</w:t>
            </w:r>
          </w:p>
        </w:tc>
        <w:tc>
          <w:tcPr>
            <w:tcW w:w="2013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43.02.16</w:t>
            </w:r>
          </w:p>
        </w:tc>
        <w:tc>
          <w:tcPr>
            <w:tcW w:w="4739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Туризм и гостеприимство</w:t>
            </w:r>
          </w:p>
        </w:tc>
        <w:tc>
          <w:tcPr>
            <w:tcW w:w="1186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AF1DD" w:themeFill="accent3" w:themeFillTint="33"/>
          </w:tcPr>
          <w:p w:rsidR="00C47551" w:rsidRPr="00FC6E83" w:rsidRDefault="00C47551" w:rsidP="00536DC9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AF1DD" w:themeFill="accent3" w:themeFillTint="33"/>
          </w:tcPr>
          <w:p w:rsidR="00C47551" w:rsidRPr="00FC6E83" w:rsidRDefault="00C47551" w:rsidP="00536DC9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8</w:t>
            </w:r>
          </w:p>
        </w:tc>
        <w:tc>
          <w:tcPr>
            <w:tcW w:w="2013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49.02.01</w:t>
            </w:r>
          </w:p>
        </w:tc>
        <w:tc>
          <w:tcPr>
            <w:tcW w:w="4739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Физическая культура</w:t>
            </w:r>
          </w:p>
        </w:tc>
        <w:tc>
          <w:tcPr>
            <w:tcW w:w="1186" w:type="dxa"/>
            <w:shd w:val="clear" w:color="auto" w:fill="EAF1DD" w:themeFill="accent3" w:themeFillTint="33"/>
          </w:tcPr>
          <w:p w:rsidR="00C47551" w:rsidRDefault="00C47551" w:rsidP="00536DC9">
            <w:pPr>
              <w:jc w:val="center"/>
            </w:pPr>
            <w:r>
              <w:t>1</w:t>
            </w:r>
          </w:p>
        </w:tc>
        <w:tc>
          <w:tcPr>
            <w:tcW w:w="3344" w:type="dxa"/>
            <w:shd w:val="clear" w:color="auto" w:fill="EAF1DD" w:themeFill="accent3" w:themeFillTint="33"/>
          </w:tcPr>
          <w:p w:rsidR="00C47551" w:rsidRPr="00FC6E83" w:rsidRDefault="00C47551" w:rsidP="00536DC9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  <w:tc>
          <w:tcPr>
            <w:tcW w:w="2906" w:type="dxa"/>
            <w:shd w:val="clear" w:color="auto" w:fill="EAF1DD" w:themeFill="accent3" w:themeFillTint="33"/>
          </w:tcPr>
          <w:p w:rsidR="00C47551" w:rsidRPr="00FC6E83" w:rsidRDefault="00C47551" w:rsidP="00536DC9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9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29.02.04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Конструирование, моделирование и технология швейных изделий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C47551" w:rsidP="00FC6E83">
            <w:pPr>
              <w:jc w:val="center"/>
              <w:rPr>
                <w:b/>
              </w:rPr>
            </w:pP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10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43.02.03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11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54.02.01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12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43.02.13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13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29.01.07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Портной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14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54.01.20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Графический дизайн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721D10">
        <w:trPr>
          <w:trHeight w:val="323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15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43.02.10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Туризм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16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49.02.01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C4755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17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29.02.04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Конструирование, моделирование и технология швейных изделий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18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43.02.03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19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54.02.01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20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43.02.13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21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29.01.07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Портной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lastRenderedPageBreak/>
              <w:t>22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54.01.20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 xml:space="preserve">Графический дизайн 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23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43.02.10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Туризм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C47551">
        <w:trPr>
          <w:trHeight w:val="324"/>
        </w:trPr>
        <w:tc>
          <w:tcPr>
            <w:tcW w:w="598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24</w:t>
            </w:r>
          </w:p>
        </w:tc>
        <w:tc>
          <w:tcPr>
            <w:tcW w:w="2013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49.02.01</w:t>
            </w:r>
          </w:p>
        </w:tc>
        <w:tc>
          <w:tcPr>
            <w:tcW w:w="4739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186" w:type="dxa"/>
            <w:shd w:val="clear" w:color="auto" w:fill="auto"/>
          </w:tcPr>
          <w:p w:rsidR="00C47551" w:rsidRDefault="00C47551" w:rsidP="00FC6E83">
            <w:pPr>
              <w:jc w:val="center"/>
            </w:pPr>
            <w:r>
              <w:t>3</w:t>
            </w:r>
          </w:p>
        </w:tc>
        <w:tc>
          <w:tcPr>
            <w:tcW w:w="3344" w:type="dxa"/>
            <w:shd w:val="clear" w:color="auto" w:fill="auto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06" w:type="dxa"/>
          </w:tcPr>
          <w:p w:rsidR="00C47551" w:rsidRDefault="00721D10" w:rsidP="00FC6E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47551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25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43.02.03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C47551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47551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26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54.02.01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C47551" w:rsidRDefault="006B4E85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47551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27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43.02.13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C47551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47551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28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43.02.10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Туризм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C47551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7551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29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49.02.01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C47551" w:rsidRDefault="00C47551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C47551" w:rsidRPr="00FC6E83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C47551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B7748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30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54.01.20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Графический дизайнер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B7748" w:rsidTr="00EB7748">
        <w:trPr>
          <w:trHeight w:val="324"/>
        </w:trPr>
        <w:tc>
          <w:tcPr>
            <w:tcW w:w="598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31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29.02.04</w:t>
            </w:r>
          </w:p>
        </w:tc>
        <w:tc>
          <w:tcPr>
            <w:tcW w:w="4739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Конструирование, моделирование и технология швейных изделий</w:t>
            </w:r>
          </w:p>
        </w:tc>
        <w:tc>
          <w:tcPr>
            <w:tcW w:w="1186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</w:pPr>
            <w:r>
              <w:t>4</w:t>
            </w:r>
          </w:p>
        </w:tc>
        <w:tc>
          <w:tcPr>
            <w:tcW w:w="3344" w:type="dxa"/>
            <w:shd w:val="clear" w:color="auto" w:fill="DBE5F1" w:themeFill="accent1" w:themeFillTint="33"/>
          </w:tcPr>
          <w:p w:rsidR="00EB7748" w:rsidRDefault="00EB7748" w:rsidP="00FC6E8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06" w:type="dxa"/>
            <w:shd w:val="clear" w:color="auto" w:fill="DBE5F1" w:themeFill="accent1" w:themeFillTint="33"/>
          </w:tcPr>
          <w:p w:rsidR="00EB7748" w:rsidRDefault="006B4E85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549A9" w:rsidRDefault="003549A9" w:rsidP="00C47551">
      <w:pPr>
        <w:rPr>
          <w:b/>
          <w:sz w:val="28"/>
          <w:szCs w:val="28"/>
        </w:rPr>
      </w:pPr>
      <w:bookmarkStart w:id="0" w:name="_GoBack"/>
      <w:bookmarkEnd w:id="0"/>
    </w:p>
    <w:sectPr w:rsidR="003549A9" w:rsidSect="00C47551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2F2" w:rsidRDefault="00E432F2" w:rsidP="00C47551">
      <w:r>
        <w:separator/>
      </w:r>
    </w:p>
  </w:endnote>
  <w:endnote w:type="continuationSeparator" w:id="0">
    <w:p w:rsidR="00E432F2" w:rsidRDefault="00E432F2" w:rsidP="00C4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2F2" w:rsidRDefault="00E432F2" w:rsidP="00C47551">
      <w:r>
        <w:separator/>
      </w:r>
    </w:p>
  </w:footnote>
  <w:footnote w:type="continuationSeparator" w:id="0">
    <w:p w:rsidR="00E432F2" w:rsidRDefault="00E432F2" w:rsidP="00C47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551" w:rsidRDefault="00C47551" w:rsidP="00C47551">
    <w:pPr>
      <w:jc w:val="center"/>
      <w:rPr>
        <w:b/>
        <w:sz w:val="28"/>
        <w:szCs w:val="28"/>
      </w:rPr>
    </w:pPr>
    <w:r w:rsidRPr="003549A9">
      <w:rPr>
        <w:b/>
        <w:sz w:val="28"/>
        <w:szCs w:val="28"/>
      </w:rPr>
      <w:t xml:space="preserve">Количество вакантных мест </w:t>
    </w:r>
    <w:r>
      <w:rPr>
        <w:b/>
        <w:sz w:val="28"/>
        <w:szCs w:val="28"/>
      </w:rPr>
      <w:t xml:space="preserve"> </w:t>
    </w:r>
    <w:r w:rsidR="00721D10">
      <w:rPr>
        <w:b/>
        <w:sz w:val="28"/>
        <w:szCs w:val="28"/>
      </w:rPr>
      <w:t>д</w:t>
    </w:r>
    <w:r>
      <w:rPr>
        <w:b/>
        <w:sz w:val="28"/>
        <w:szCs w:val="28"/>
      </w:rPr>
      <w:t xml:space="preserve">ля приема (перевода) </w:t>
    </w:r>
    <w:r w:rsidRPr="003549A9">
      <w:rPr>
        <w:b/>
        <w:sz w:val="28"/>
        <w:szCs w:val="28"/>
      </w:rPr>
      <w:t>по образовательным программам</w:t>
    </w:r>
    <w:r>
      <w:rPr>
        <w:b/>
        <w:sz w:val="28"/>
        <w:szCs w:val="28"/>
      </w:rPr>
      <w:t xml:space="preserve"> среднего профессионального образования  по состоянию на 01.10.2023 г.</w:t>
    </w:r>
  </w:p>
  <w:p w:rsidR="00C47551" w:rsidRDefault="00C4755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ECD"/>
    <w:rsid w:val="000E093D"/>
    <w:rsid w:val="0017660A"/>
    <w:rsid w:val="001A17D9"/>
    <w:rsid w:val="001B2F7C"/>
    <w:rsid w:val="00222ECD"/>
    <w:rsid w:val="00296064"/>
    <w:rsid w:val="003549A9"/>
    <w:rsid w:val="0038285E"/>
    <w:rsid w:val="003A07AD"/>
    <w:rsid w:val="00406030"/>
    <w:rsid w:val="004419E4"/>
    <w:rsid w:val="004C11C6"/>
    <w:rsid w:val="004F20A1"/>
    <w:rsid w:val="00536DC9"/>
    <w:rsid w:val="005C4A61"/>
    <w:rsid w:val="005C5913"/>
    <w:rsid w:val="0067356C"/>
    <w:rsid w:val="006B4E85"/>
    <w:rsid w:val="006F39DD"/>
    <w:rsid w:val="007218BF"/>
    <w:rsid w:val="00721D10"/>
    <w:rsid w:val="0077622B"/>
    <w:rsid w:val="00860424"/>
    <w:rsid w:val="008C1EB4"/>
    <w:rsid w:val="0095165F"/>
    <w:rsid w:val="00955E49"/>
    <w:rsid w:val="0097411B"/>
    <w:rsid w:val="00994FA0"/>
    <w:rsid w:val="00A1463E"/>
    <w:rsid w:val="00B67C63"/>
    <w:rsid w:val="00BA6660"/>
    <w:rsid w:val="00BC4CA2"/>
    <w:rsid w:val="00BD61F7"/>
    <w:rsid w:val="00C47551"/>
    <w:rsid w:val="00D06440"/>
    <w:rsid w:val="00D2240A"/>
    <w:rsid w:val="00D37E3E"/>
    <w:rsid w:val="00E158F0"/>
    <w:rsid w:val="00E432F2"/>
    <w:rsid w:val="00EA7EB5"/>
    <w:rsid w:val="00EB6B7B"/>
    <w:rsid w:val="00EB7748"/>
    <w:rsid w:val="00F10D1E"/>
    <w:rsid w:val="00FC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C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2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28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475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47551"/>
    <w:rPr>
      <w:sz w:val="24"/>
      <w:szCs w:val="24"/>
    </w:rPr>
  </w:style>
  <w:style w:type="paragraph" w:styleId="a7">
    <w:name w:val="footer"/>
    <w:basedOn w:val="a"/>
    <w:link w:val="a8"/>
    <w:rsid w:val="00C475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475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C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2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2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151</vt:lpstr>
    </vt:vector>
  </TitlesOfParts>
  <Company>MoBIL GROUP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151</dc:title>
  <dc:creator>Admin</dc:creator>
  <cp:lastModifiedBy>Зам по УР</cp:lastModifiedBy>
  <cp:revision>3</cp:revision>
  <cp:lastPrinted>2022-10-13T06:34:00Z</cp:lastPrinted>
  <dcterms:created xsi:type="dcterms:W3CDTF">2023-10-26T05:49:00Z</dcterms:created>
  <dcterms:modified xsi:type="dcterms:W3CDTF">2023-10-26T05:53:00Z</dcterms:modified>
</cp:coreProperties>
</file>